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6704" w:rsidRDefault="00836704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836704" w:rsidRDefault="00836704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376A1D" w:rsidRDefault="00E2457C" w:rsidP="00376A1D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4A480C" w:rsidRPr="00DD433A" w:rsidRDefault="00836704" w:rsidP="00DD433A">
      <w:pPr>
        <w:jc w:val="both"/>
        <w:rPr>
          <w:iCs/>
          <w:sz w:val="32"/>
          <w:szCs w:val="32"/>
        </w:rPr>
      </w:pPr>
      <w:r w:rsidRPr="00836704">
        <w:rPr>
          <w:sz w:val="32"/>
          <w:szCs w:val="32"/>
        </w:rPr>
        <w:t xml:space="preserve">Внедрение модели </w:t>
      </w:r>
      <w:proofErr w:type="spellStart"/>
      <w:r w:rsidRPr="00836704">
        <w:rPr>
          <w:sz w:val="32"/>
          <w:szCs w:val="32"/>
        </w:rPr>
        <w:t>допрофильной</w:t>
      </w:r>
      <w:proofErr w:type="spellEnd"/>
      <w:r w:rsidRPr="00836704">
        <w:rPr>
          <w:sz w:val="32"/>
          <w:szCs w:val="32"/>
        </w:rPr>
        <w:t xml:space="preserve"> педагогической подготовки учащихся на </w:t>
      </w:r>
      <w:r w:rsidRPr="00836704">
        <w:rPr>
          <w:sz w:val="32"/>
          <w:szCs w:val="32"/>
          <w:lang w:val="en-US"/>
        </w:rPr>
        <w:t>II</w:t>
      </w:r>
      <w:r w:rsidRPr="00836704">
        <w:rPr>
          <w:sz w:val="32"/>
          <w:szCs w:val="32"/>
        </w:rPr>
        <w:t xml:space="preserve"> ступени общего среднего образования</w:t>
      </w:r>
      <w:r w:rsidRPr="00D139CB">
        <w:rPr>
          <w:sz w:val="32"/>
          <w:szCs w:val="32"/>
        </w:rPr>
        <w:t xml:space="preserve"> </w:t>
      </w:r>
      <w:r w:rsidR="00D139CB" w:rsidRPr="00D139CB">
        <w:rPr>
          <w:sz w:val="32"/>
          <w:szCs w:val="32"/>
        </w:rPr>
        <w:t>(201</w:t>
      </w:r>
      <w:r w:rsidR="0090278E">
        <w:rPr>
          <w:sz w:val="32"/>
          <w:szCs w:val="32"/>
        </w:rPr>
        <w:t>9</w:t>
      </w:r>
      <w:r w:rsidR="00D139CB" w:rsidRPr="00D139CB">
        <w:rPr>
          <w:sz w:val="32"/>
          <w:szCs w:val="32"/>
        </w:rPr>
        <w:t>–202</w:t>
      </w:r>
      <w:r w:rsidR="0090278E">
        <w:rPr>
          <w:sz w:val="32"/>
          <w:szCs w:val="32"/>
        </w:rPr>
        <w:t>2</w:t>
      </w:r>
      <w:r w:rsidR="00D139CB" w:rsidRPr="00D139CB">
        <w:rPr>
          <w:sz w:val="32"/>
          <w:szCs w:val="32"/>
        </w:rPr>
        <w:t>)</w:t>
      </w:r>
    </w:p>
    <w:p w:rsidR="00D139CB" w:rsidRDefault="00D139CB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D62363" w:rsidRDefault="00E2457C" w:rsidP="001D33E9">
      <w:pPr>
        <w:tabs>
          <w:tab w:val="left" w:pos="0"/>
        </w:tabs>
        <w:ind w:right="-1"/>
        <w:rPr>
          <w:color w:val="000000"/>
        </w:rPr>
      </w:pPr>
    </w:p>
    <w:p w:rsidR="000E4088" w:rsidRPr="00836704" w:rsidRDefault="00837047" w:rsidP="001D33E9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  <w:hyperlink r:id="rId8" w:history="1">
        <w:r w:rsidR="0090278E" w:rsidRPr="00836704">
          <w:rPr>
            <w:rStyle w:val="a3"/>
            <w:sz w:val="32"/>
            <w:szCs w:val="32"/>
          </w:rPr>
          <w:t>Г</w:t>
        </w:r>
        <w:r w:rsidR="00A62C47">
          <w:rPr>
            <w:rStyle w:val="a3"/>
            <w:sz w:val="32"/>
            <w:szCs w:val="32"/>
          </w:rPr>
          <w:t>осударственное у</w:t>
        </w:r>
        <w:bookmarkStart w:id="0" w:name="_GoBack"/>
        <w:bookmarkEnd w:id="0"/>
        <w:r w:rsidR="00A62C47">
          <w:rPr>
            <w:rStyle w:val="a3"/>
            <w:sz w:val="32"/>
            <w:szCs w:val="32"/>
          </w:rPr>
          <w:t>ч</w:t>
        </w:r>
        <w:r w:rsidR="00A62C47">
          <w:rPr>
            <w:rStyle w:val="a3"/>
            <w:sz w:val="32"/>
            <w:szCs w:val="32"/>
          </w:rPr>
          <w:t xml:space="preserve">реждение образования </w:t>
        </w:r>
        <w:r w:rsidR="00836704" w:rsidRPr="00836704">
          <w:rPr>
            <w:rStyle w:val="a3"/>
            <w:iCs/>
            <w:sz w:val="32"/>
            <w:szCs w:val="32"/>
          </w:rPr>
          <w:t>«</w:t>
        </w:r>
        <w:proofErr w:type="spellStart"/>
        <w:r w:rsidR="00836704" w:rsidRPr="00836704">
          <w:rPr>
            <w:rStyle w:val="a3"/>
            <w:iCs/>
            <w:sz w:val="32"/>
            <w:szCs w:val="32"/>
          </w:rPr>
          <w:t>Греская</w:t>
        </w:r>
        <w:proofErr w:type="spellEnd"/>
        <w:r w:rsidR="00836704" w:rsidRPr="00836704">
          <w:rPr>
            <w:rStyle w:val="a3"/>
            <w:iCs/>
            <w:sz w:val="32"/>
            <w:szCs w:val="32"/>
          </w:rPr>
          <w:t xml:space="preserve"> средняя школа»</w:t>
        </w:r>
      </w:hyperlink>
    </w:p>
    <w:p w:rsidR="0090278E" w:rsidRPr="0090278E" w:rsidRDefault="0090278E" w:rsidP="001D33E9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D62363" w:rsidRDefault="00D67080" w:rsidP="001D33E9">
      <w:pPr>
        <w:tabs>
          <w:tab w:val="left" w:pos="0"/>
        </w:tabs>
        <w:ind w:right="-1"/>
      </w:pPr>
    </w:p>
    <w:p w:rsidR="00836704" w:rsidRDefault="00836704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proofErr w:type="spellStart"/>
      <w:r w:rsidRPr="00836704">
        <w:rPr>
          <w:sz w:val="32"/>
          <w:szCs w:val="32"/>
        </w:rPr>
        <w:t>Артихович</w:t>
      </w:r>
      <w:proofErr w:type="spellEnd"/>
      <w:r w:rsidRPr="00836704">
        <w:rPr>
          <w:sz w:val="32"/>
          <w:szCs w:val="32"/>
        </w:rPr>
        <w:t xml:space="preserve"> Наталья Николаевна</w:t>
      </w:r>
      <w:r w:rsidRPr="00836704">
        <w:rPr>
          <w:b/>
          <w:color w:val="984806" w:themeColor="accent6" w:themeShade="80"/>
          <w:sz w:val="32"/>
          <w:szCs w:val="32"/>
        </w:rPr>
        <w:t xml:space="preserve"> </w:t>
      </w:r>
    </w:p>
    <w:p w:rsidR="00836704" w:rsidRPr="00836704" w:rsidRDefault="00836704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747358" w:rsidRDefault="00D67080" w:rsidP="001D33E9">
      <w:pPr>
        <w:tabs>
          <w:tab w:val="left" w:pos="0"/>
        </w:tabs>
        <w:ind w:right="-1"/>
        <w:jc w:val="both"/>
        <w:rPr>
          <w:sz w:val="20"/>
          <w:szCs w:val="20"/>
        </w:rPr>
      </w:pPr>
    </w:p>
    <w:p w:rsidR="00836704" w:rsidRDefault="00836704" w:rsidP="00D139CB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836704">
        <w:rPr>
          <w:sz w:val="32"/>
          <w:szCs w:val="32"/>
        </w:rPr>
        <w:t xml:space="preserve">Жук Александр Иванович, доктор педагогических наук, профессор, ректор УО «Белорусский государственный педагогический университет имени Максима Танка»; </w:t>
      </w:r>
    </w:p>
    <w:p w:rsidR="00933D32" w:rsidRPr="00836704" w:rsidRDefault="00836704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836704">
        <w:rPr>
          <w:sz w:val="32"/>
          <w:szCs w:val="32"/>
        </w:rPr>
        <w:t>Позняк Александра Валентиновна, доктор педагогических наук, доцент, начальник центра развития педагогического образования УО «Белорусский государственный педагогический университет имени Максима Танка»</w:t>
      </w:r>
    </w:p>
    <w:p w:rsidR="00836704" w:rsidRDefault="00836704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376A1D" w:rsidRDefault="007C3360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7C3360" w:rsidRDefault="007C3360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836704" w:rsidRPr="00836704" w:rsidRDefault="00837047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hyperlink r:id="rId9" w:history="1">
        <w:r w:rsidR="00836704" w:rsidRPr="00836704">
          <w:rPr>
            <w:rStyle w:val="a3"/>
            <w:bCs/>
            <w:sz w:val="32"/>
            <w:szCs w:val="32"/>
            <w:lang w:val="be-BY" w:eastAsia="be-BY"/>
          </w:rPr>
          <w:t>Авторск</w:t>
        </w:r>
        <w:proofErr w:type="spellStart"/>
        <w:r w:rsidR="00836704" w:rsidRPr="00836704">
          <w:rPr>
            <w:rStyle w:val="a3"/>
            <w:bCs/>
            <w:sz w:val="32"/>
            <w:szCs w:val="32"/>
            <w:lang w:eastAsia="be-BY"/>
          </w:rPr>
          <w:t>ие</w:t>
        </w:r>
        <w:proofErr w:type="spellEnd"/>
        <w:r w:rsidR="00836704" w:rsidRPr="00836704">
          <w:rPr>
            <w:rStyle w:val="a3"/>
            <w:bCs/>
            <w:sz w:val="32"/>
            <w:szCs w:val="32"/>
            <w:lang w:eastAsia="be-BY"/>
          </w:rPr>
          <w:t xml:space="preserve"> разработки факультативных занятий по </w:t>
        </w:r>
        <w:proofErr w:type="spellStart"/>
        <w:r w:rsidR="00836704" w:rsidRPr="00836704">
          <w:rPr>
            <w:rStyle w:val="a3"/>
            <w:bCs/>
            <w:sz w:val="32"/>
            <w:szCs w:val="32"/>
            <w:lang w:eastAsia="be-BY"/>
          </w:rPr>
          <w:t>допрофильной</w:t>
        </w:r>
        <w:proofErr w:type="spellEnd"/>
        <w:r w:rsidR="00836704" w:rsidRPr="00836704">
          <w:rPr>
            <w:rStyle w:val="a3"/>
            <w:bCs/>
            <w:sz w:val="32"/>
            <w:szCs w:val="32"/>
            <w:lang w:eastAsia="be-BY"/>
          </w:rPr>
          <w:t xml:space="preserve"> педагогической подготовке для 5-9 классов</w:t>
        </w:r>
      </w:hyperlink>
    </w:p>
    <w:sectPr w:rsidR="00836704" w:rsidRPr="00836704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47" w:rsidRDefault="00837047" w:rsidP="00BE31CB">
      <w:r>
        <w:separator/>
      </w:r>
    </w:p>
  </w:endnote>
  <w:endnote w:type="continuationSeparator" w:id="0">
    <w:p w:rsidR="00837047" w:rsidRDefault="00837047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47" w:rsidRDefault="00837047" w:rsidP="00BE31CB">
      <w:r>
        <w:separator/>
      </w:r>
    </w:p>
  </w:footnote>
  <w:footnote w:type="continuationSeparator" w:id="0">
    <w:p w:rsidR="00837047" w:rsidRDefault="00837047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83704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83704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83704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44D93"/>
    <w:rsid w:val="00062BA4"/>
    <w:rsid w:val="000978C2"/>
    <w:rsid w:val="000A2F53"/>
    <w:rsid w:val="000E4088"/>
    <w:rsid w:val="00107A25"/>
    <w:rsid w:val="0012411A"/>
    <w:rsid w:val="001815AF"/>
    <w:rsid w:val="00190EBB"/>
    <w:rsid w:val="001D33E9"/>
    <w:rsid w:val="002400AA"/>
    <w:rsid w:val="00250A71"/>
    <w:rsid w:val="002A3773"/>
    <w:rsid w:val="002A4E33"/>
    <w:rsid w:val="002B0604"/>
    <w:rsid w:val="002C1BA8"/>
    <w:rsid w:val="002F3CC2"/>
    <w:rsid w:val="00300CE0"/>
    <w:rsid w:val="00307E57"/>
    <w:rsid w:val="00334EFD"/>
    <w:rsid w:val="00376A1D"/>
    <w:rsid w:val="00376EED"/>
    <w:rsid w:val="003D1F11"/>
    <w:rsid w:val="004522F6"/>
    <w:rsid w:val="004844B2"/>
    <w:rsid w:val="004A480C"/>
    <w:rsid w:val="004F2259"/>
    <w:rsid w:val="004F6020"/>
    <w:rsid w:val="0050259E"/>
    <w:rsid w:val="005644B7"/>
    <w:rsid w:val="0058616E"/>
    <w:rsid w:val="00586FE4"/>
    <w:rsid w:val="005A1201"/>
    <w:rsid w:val="005A5E7E"/>
    <w:rsid w:val="005B0AF2"/>
    <w:rsid w:val="005F0EE3"/>
    <w:rsid w:val="006001A6"/>
    <w:rsid w:val="00611D85"/>
    <w:rsid w:val="0065287C"/>
    <w:rsid w:val="006864AD"/>
    <w:rsid w:val="00691EA1"/>
    <w:rsid w:val="006A43C0"/>
    <w:rsid w:val="006C3005"/>
    <w:rsid w:val="006E4913"/>
    <w:rsid w:val="00743707"/>
    <w:rsid w:val="00747358"/>
    <w:rsid w:val="00755BFE"/>
    <w:rsid w:val="007B2C99"/>
    <w:rsid w:val="007C3360"/>
    <w:rsid w:val="007D779C"/>
    <w:rsid w:val="0080298A"/>
    <w:rsid w:val="00836704"/>
    <w:rsid w:val="00837047"/>
    <w:rsid w:val="008420E2"/>
    <w:rsid w:val="008925AC"/>
    <w:rsid w:val="008C1BA1"/>
    <w:rsid w:val="0090278E"/>
    <w:rsid w:val="009127BF"/>
    <w:rsid w:val="00923121"/>
    <w:rsid w:val="00933D32"/>
    <w:rsid w:val="0094719D"/>
    <w:rsid w:val="00963505"/>
    <w:rsid w:val="00976C48"/>
    <w:rsid w:val="00994A15"/>
    <w:rsid w:val="009A2A24"/>
    <w:rsid w:val="009A4064"/>
    <w:rsid w:val="00A064BB"/>
    <w:rsid w:val="00A51061"/>
    <w:rsid w:val="00A62C47"/>
    <w:rsid w:val="00A9045F"/>
    <w:rsid w:val="00AF04A7"/>
    <w:rsid w:val="00B14A31"/>
    <w:rsid w:val="00B3559B"/>
    <w:rsid w:val="00BA6CD7"/>
    <w:rsid w:val="00BE01F8"/>
    <w:rsid w:val="00BE31CB"/>
    <w:rsid w:val="00C10FE1"/>
    <w:rsid w:val="00C30467"/>
    <w:rsid w:val="00C45921"/>
    <w:rsid w:val="00C63A14"/>
    <w:rsid w:val="00C723F4"/>
    <w:rsid w:val="00C83C0F"/>
    <w:rsid w:val="00C878A6"/>
    <w:rsid w:val="00D139CB"/>
    <w:rsid w:val="00D23D0F"/>
    <w:rsid w:val="00D26113"/>
    <w:rsid w:val="00D62363"/>
    <w:rsid w:val="00D638B8"/>
    <w:rsid w:val="00D63D14"/>
    <w:rsid w:val="00D651F3"/>
    <w:rsid w:val="00D67080"/>
    <w:rsid w:val="00D74907"/>
    <w:rsid w:val="00D75D21"/>
    <w:rsid w:val="00DB122A"/>
    <w:rsid w:val="00DD433A"/>
    <w:rsid w:val="00DF5D04"/>
    <w:rsid w:val="00E17F80"/>
    <w:rsid w:val="00E2457C"/>
    <w:rsid w:val="00E31720"/>
    <w:rsid w:val="00E445C8"/>
    <w:rsid w:val="00E66268"/>
    <w:rsid w:val="00E9029E"/>
    <w:rsid w:val="00E93C27"/>
    <w:rsid w:val="00EB519C"/>
    <w:rsid w:val="00EE36F3"/>
    <w:rsid w:val="00EE5019"/>
    <w:rsid w:val="00EF0ECC"/>
    <w:rsid w:val="00F07E12"/>
    <w:rsid w:val="00F310EE"/>
    <w:rsid w:val="00F75BEA"/>
    <w:rsid w:val="00F81ED2"/>
    <w:rsid w:val="00FA29CF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9027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9027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sk.slutsk-vedy.gov.by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resk.slutsk-vedy.gov.by/%D0%BF%D1%80%D0%B0-%D1%88%D0%BA%D0%BE%D0%BB%D1%83/%D1%96%D0%BD%D0%B0%D0%B2%D0%B0%D1%86%D1%8B%D0%B9%D0%BD%D0%B0%D1%8F-%D0%B4%D0%B7%D0%B5%D0%B9%D0%BD%D0%B0%D1%81%D1%86%D1%8C/%D0%BF%D1%80%D0%BE%D0%B5%D0%BA%D1%82%D0%BD%D1%8B%D0%B9-%D0%BF%D1%80%D0%BE%D0%B4%D1%83%D0%BA%D1%82-%D0%BF%D1%80%D0%B5%D0%B4%D0%BB%D0%B0%D0%B3%D0%B0%D0%B5%D0%BC%D1%8B%D0%B9-%D0%B4%D0%BB%D1%8F-%D0%B8%D1%81%D0%BF%D0%BE%D0%BB%D1%8C%D0%B7%D0%BE%D0%B2%D0%B0%D0%BD%D0%B8%D1%8F-%D0%B2-%D0%BE%D0%B1%D1%80%D0%B0%D0%B7%D0%BE%D0%B2%D0%B0%D1%82%D0%B5%D0%BB%D1%8C%D0%BD%D0%BE%D0%B9-%D0%BF%D1%80%D0%B0%D0%BA%D1%82%D0%B8%D0%BA%D0%B5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Казакевич С.С.</cp:lastModifiedBy>
  <cp:revision>3</cp:revision>
  <dcterms:created xsi:type="dcterms:W3CDTF">2022-10-21T09:49:00Z</dcterms:created>
  <dcterms:modified xsi:type="dcterms:W3CDTF">2022-10-24T06:55:00Z</dcterms:modified>
</cp:coreProperties>
</file>